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96" w:rsidRPr="00AA32AB" w:rsidRDefault="006D7596" w:rsidP="006D7596">
      <w:pPr>
        <w:ind w:firstLine="5877"/>
        <w:rPr>
          <w:b/>
        </w:rPr>
      </w:pPr>
      <w:r w:rsidRPr="00AA32AB">
        <w:rPr>
          <w:b/>
        </w:rPr>
        <w:t>УТВЕРЖДАЮ</w:t>
      </w:r>
    </w:p>
    <w:p w:rsidR="006D7596" w:rsidRDefault="006D7596" w:rsidP="006D7596">
      <w:pPr>
        <w:ind w:firstLine="5877"/>
      </w:pPr>
      <w:r>
        <w:t>Директор ГБОУ СОШ № 448</w:t>
      </w:r>
    </w:p>
    <w:p w:rsidR="006D7596" w:rsidRDefault="006D7596" w:rsidP="006D7596">
      <w:pPr>
        <w:ind w:firstLine="5877"/>
      </w:pPr>
      <w:r>
        <w:t>Фрунзенского района СПб</w:t>
      </w:r>
    </w:p>
    <w:p w:rsidR="006D7596" w:rsidRDefault="006D7596" w:rsidP="006D7596">
      <w:pPr>
        <w:ind w:firstLine="5877"/>
      </w:pPr>
      <w:proofErr w:type="spellStart"/>
      <w:r>
        <w:t>_______________Е.М.Бельтюкова</w:t>
      </w:r>
      <w:proofErr w:type="spellEnd"/>
    </w:p>
    <w:p w:rsidR="006D7596" w:rsidRDefault="006D7596" w:rsidP="006D7596">
      <w:pPr>
        <w:ind w:firstLine="5877"/>
      </w:pPr>
      <w:r>
        <w:t>«____» ________________ 2019 г.</w:t>
      </w:r>
    </w:p>
    <w:p w:rsidR="008B49A7" w:rsidRDefault="008B49A7"/>
    <w:p w:rsidR="008B49A7" w:rsidRDefault="008B49A7"/>
    <w:p w:rsidR="006D7596" w:rsidRDefault="006D7596"/>
    <w:p w:rsidR="008B49A7" w:rsidRPr="006D7596" w:rsidRDefault="008B49A7">
      <w:pPr>
        <w:jc w:val="center"/>
        <w:outlineLvl w:val="0"/>
        <w:rPr>
          <w:b/>
          <w:bCs/>
        </w:rPr>
      </w:pPr>
      <w:r w:rsidRPr="006D7596">
        <w:rPr>
          <w:b/>
          <w:bCs/>
        </w:rPr>
        <w:t>ПОЛОЖЕНИЕ</w:t>
      </w:r>
    </w:p>
    <w:p w:rsidR="008B49A7" w:rsidRPr="006D7596" w:rsidRDefault="008B49A7" w:rsidP="006D7596">
      <w:pPr>
        <w:spacing w:before="120"/>
        <w:ind w:left="358" w:hanging="318"/>
        <w:jc w:val="center"/>
        <w:rPr>
          <w:b/>
        </w:rPr>
      </w:pPr>
      <w:r w:rsidRPr="006D7596">
        <w:rPr>
          <w:b/>
        </w:rPr>
        <w:t xml:space="preserve">о проведении </w:t>
      </w:r>
      <w:bookmarkStart w:id="0" w:name="_GoBack"/>
      <w:bookmarkEnd w:id="0"/>
      <w:r w:rsidR="00C16261" w:rsidRPr="006D7596">
        <w:rPr>
          <w:b/>
        </w:rPr>
        <w:t>соревнований</w:t>
      </w:r>
      <w:r w:rsidRPr="006D7596">
        <w:rPr>
          <w:b/>
        </w:rPr>
        <w:t xml:space="preserve"> по мини-футболу</w:t>
      </w:r>
    </w:p>
    <w:p w:rsidR="008B49A7" w:rsidRDefault="008B49A7">
      <w:pPr>
        <w:rPr>
          <w:rFonts w:ascii="Calibri" w:hAnsi="Calibri" w:cs="Calibri"/>
        </w:rPr>
      </w:pPr>
    </w:p>
    <w:p w:rsidR="006D7596" w:rsidRDefault="006D7596" w:rsidP="006D7596">
      <w:pPr>
        <w:widowControl/>
        <w:numPr>
          <w:ilvl w:val="0"/>
          <w:numId w:val="10"/>
        </w:numPr>
        <w:autoSpaceDE/>
        <w:autoSpaceDN/>
        <w:adjustRightInd/>
        <w:jc w:val="center"/>
        <w:rPr>
          <w:b/>
        </w:rPr>
      </w:pPr>
      <w:r>
        <w:rPr>
          <w:b/>
        </w:rPr>
        <w:t>Общие положения</w:t>
      </w:r>
    </w:p>
    <w:p w:rsidR="006D7596" w:rsidRDefault="006D7596" w:rsidP="006D7596">
      <w:pPr>
        <w:ind w:hanging="360"/>
        <w:jc w:val="both"/>
      </w:pPr>
      <w:r>
        <w:t xml:space="preserve">      Соревнования по мини-футболу проводятся между учащимися объединений «Мини-футбол». </w:t>
      </w:r>
    </w:p>
    <w:p w:rsidR="008B49A7" w:rsidRDefault="008B49A7">
      <w:pPr>
        <w:rPr>
          <w:rFonts w:ascii="Calibri" w:hAnsi="Calibri" w:cs="Calibri"/>
        </w:rPr>
      </w:pPr>
    </w:p>
    <w:p w:rsidR="008B49A7" w:rsidRDefault="008B49A7" w:rsidP="00EB6AD6">
      <w:pPr>
        <w:numPr>
          <w:ilvl w:val="0"/>
          <w:numId w:val="9"/>
        </w:numPr>
        <w:jc w:val="center"/>
        <w:rPr>
          <w:b/>
          <w:bCs/>
        </w:rPr>
      </w:pPr>
      <w:r>
        <w:rPr>
          <w:b/>
          <w:bCs/>
        </w:rPr>
        <w:t>Цель и задачи</w:t>
      </w:r>
    </w:p>
    <w:p w:rsidR="008B49A7" w:rsidRDefault="008B49A7" w:rsidP="00EB6AD6">
      <w:pPr>
        <w:ind w:left="0" w:firstLine="0"/>
        <w:jc w:val="both"/>
      </w:pPr>
      <w:r>
        <w:rPr>
          <w:b/>
          <w:bCs/>
        </w:rPr>
        <w:t>1.1.</w:t>
      </w:r>
      <w:r w:rsidR="00C16261">
        <w:rPr>
          <w:b/>
          <w:bCs/>
        </w:rPr>
        <w:t xml:space="preserve"> </w:t>
      </w:r>
      <w:r>
        <w:rPr>
          <w:b/>
          <w:bCs/>
        </w:rPr>
        <w:t>Цель:</w:t>
      </w:r>
      <w:r>
        <w:t xml:space="preserve"> привлечение большего числа учащихся к регулярным занятиям мини-</w:t>
      </w:r>
      <w:r w:rsidR="00C16261">
        <w:t>футболом</w:t>
      </w:r>
      <w:r>
        <w:t>.</w:t>
      </w:r>
    </w:p>
    <w:p w:rsidR="008B49A7" w:rsidRDefault="008B49A7" w:rsidP="00EB6AD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Задачи:</w:t>
      </w:r>
    </w:p>
    <w:p w:rsidR="008B49A7" w:rsidRDefault="00C16261" w:rsidP="00EB6A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Выявление </w:t>
      </w:r>
      <w:r w:rsidR="008B49A7">
        <w:rPr>
          <w:rFonts w:ascii="Times New Roman" w:hAnsi="Times New Roman" w:cs="Times New Roman"/>
          <w:sz w:val="24"/>
          <w:szCs w:val="24"/>
        </w:rPr>
        <w:t>лучших иг</w:t>
      </w:r>
      <w:r>
        <w:rPr>
          <w:rFonts w:ascii="Times New Roman" w:hAnsi="Times New Roman" w:cs="Times New Roman"/>
          <w:sz w:val="24"/>
          <w:szCs w:val="24"/>
        </w:rPr>
        <w:t xml:space="preserve">роков для формирования сборных </w:t>
      </w:r>
      <w:r w:rsidR="008B49A7">
        <w:rPr>
          <w:rFonts w:ascii="Times New Roman" w:hAnsi="Times New Roman" w:cs="Times New Roman"/>
          <w:sz w:val="24"/>
          <w:szCs w:val="24"/>
        </w:rPr>
        <w:t>команд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B49A7">
        <w:rPr>
          <w:rFonts w:ascii="Times New Roman" w:hAnsi="Times New Roman" w:cs="Times New Roman"/>
          <w:sz w:val="24"/>
          <w:szCs w:val="24"/>
        </w:rPr>
        <w:t>;</w:t>
      </w:r>
    </w:p>
    <w:p w:rsidR="008B49A7" w:rsidRDefault="008B49A7" w:rsidP="00EB6A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C162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C1626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популяризация мини-футбола</w:t>
      </w:r>
      <w:r w:rsidR="00C162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детей к занятиям физкультурой и спортом;</w:t>
      </w:r>
    </w:p>
    <w:p w:rsidR="008B49A7" w:rsidRPr="00C16261" w:rsidRDefault="008B49A7" w:rsidP="00EB6A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6261">
        <w:rPr>
          <w:rFonts w:ascii="Times New Roman" w:hAnsi="Times New Roman" w:cs="Times New Roman"/>
          <w:sz w:val="24"/>
          <w:szCs w:val="24"/>
        </w:rPr>
        <w:t xml:space="preserve">1.2.3. </w:t>
      </w:r>
      <w:r w:rsidR="00C16261" w:rsidRPr="00C16261">
        <w:rPr>
          <w:rFonts w:ascii="Times New Roman" w:hAnsi="Times New Roman" w:cs="Times New Roman"/>
          <w:sz w:val="24"/>
          <w:szCs w:val="24"/>
        </w:rPr>
        <w:t>Формирование здорового образа жизни</w:t>
      </w:r>
      <w:r w:rsidRPr="00C16261">
        <w:rPr>
          <w:rFonts w:ascii="Times New Roman" w:hAnsi="Times New Roman" w:cs="Times New Roman"/>
          <w:sz w:val="24"/>
          <w:szCs w:val="24"/>
        </w:rPr>
        <w:t>;</w:t>
      </w:r>
    </w:p>
    <w:p w:rsidR="00394A31" w:rsidRDefault="00394A31" w:rsidP="00EB6A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B49A7" w:rsidRDefault="008B49A7">
      <w:pPr>
        <w:ind w:left="0" w:firstLine="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6D7596">
        <w:rPr>
          <w:b/>
          <w:bCs/>
        </w:rPr>
        <w:t>Время</w:t>
      </w:r>
      <w:r>
        <w:rPr>
          <w:b/>
          <w:bCs/>
        </w:rPr>
        <w:t xml:space="preserve"> и место соревнований</w:t>
      </w:r>
    </w:p>
    <w:p w:rsidR="00C16261" w:rsidRDefault="008B49A7" w:rsidP="00EB6AD6">
      <w:pPr>
        <w:ind w:left="0" w:firstLine="0"/>
        <w:jc w:val="both"/>
        <w:rPr>
          <w:b/>
          <w:bCs/>
        </w:rPr>
      </w:pPr>
      <w:r>
        <w:t>2.1. Соревнования проводятся:</w:t>
      </w:r>
      <w:r w:rsidR="00C16261">
        <w:t xml:space="preserve"> </w:t>
      </w:r>
      <w:r w:rsidR="006D7596" w:rsidRPr="006D7596">
        <w:rPr>
          <w:b/>
        </w:rPr>
        <w:t>8</w:t>
      </w:r>
      <w:r w:rsidR="00C16261">
        <w:rPr>
          <w:b/>
          <w:bCs/>
        </w:rPr>
        <w:t xml:space="preserve"> </w:t>
      </w:r>
      <w:r w:rsidR="006D7596">
        <w:rPr>
          <w:b/>
          <w:bCs/>
        </w:rPr>
        <w:t>сентябр</w:t>
      </w:r>
      <w:r w:rsidR="00C16261">
        <w:rPr>
          <w:b/>
          <w:bCs/>
        </w:rPr>
        <w:t xml:space="preserve">я 2019 года </w:t>
      </w:r>
    </w:p>
    <w:p w:rsidR="008B49A7" w:rsidRDefault="00C16261" w:rsidP="00EB6AD6">
      <w:pPr>
        <w:ind w:left="0" w:firstLine="0"/>
        <w:jc w:val="both"/>
      </w:pPr>
      <w:r>
        <w:t>2.2. Место проведения: спортивная площадка ГБОУ СОШ № 448</w:t>
      </w:r>
    </w:p>
    <w:p w:rsidR="008B49A7" w:rsidRDefault="00C16261" w:rsidP="00EB6AD6">
      <w:pPr>
        <w:ind w:left="0" w:firstLine="0"/>
        <w:jc w:val="both"/>
      </w:pPr>
      <w:r>
        <w:t xml:space="preserve">2.3. </w:t>
      </w:r>
      <w:r w:rsidR="008B49A7">
        <w:t>Адрес проведения:</w:t>
      </w:r>
      <w:r>
        <w:t xml:space="preserve"> ул. Малая Бухарестская ул., 7, корп. 1</w:t>
      </w:r>
    </w:p>
    <w:p w:rsidR="008B49A7" w:rsidRDefault="00C16261" w:rsidP="00EB6AD6">
      <w:pPr>
        <w:ind w:left="0" w:firstLine="0"/>
        <w:jc w:val="both"/>
        <w:rPr>
          <w:b/>
        </w:rPr>
      </w:pPr>
      <w:r>
        <w:t xml:space="preserve">2.4. </w:t>
      </w:r>
      <w:r w:rsidR="008B49A7">
        <w:t>Начало соревнований</w:t>
      </w:r>
      <w:r>
        <w:t xml:space="preserve">: </w:t>
      </w:r>
      <w:r w:rsidR="008B49A7" w:rsidRPr="006D7596">
        <w:rPr>
          <w:b/>
          <w:highlight w:val="yellow"/>
        </w:rPr>
        <w:t>12</w:t>
      </w:r>
      <w:r w:rsidR="00EF3BC1" w:rsidRPr="006D7596">
        <w:rPr>
          <w:b/>
          <w:highlight w:val="yellow"/>
        </w:rPr>
        <w:t xml:space="preserve"> час. 15 мин.</w:t>
      </w:r>
    </w:p>
    <w:p w:rsidR="00394A31" w:rsidRDefault="00394A31" w:rsidP="00EB6AD6">
      <w:pPr>
        <w:ind w:left="0" w:firstLine="0"/>
        <w:jc w:val="both"/>
        <w:rPr>
          <w:b/>
        </w:rPr>
      </w:pPr>
    </w:p>
    <w:p w:rsidR="008B49A7" w:rsidRDefault="008B49A7">
      <w:pPr>
        <w:numPr>
          <w:ilvl w:val="0"/>
          <w:numId w:val="6"/>
        </w:numPr>
        <w:jc w:val="center"/>
        <w:rPr>
          <w:b/>
          <w:bCs/>
        </w:rPr>
      </w:pPr>
      <w:r>
        <w:rPr>
          <w:b/>
          <w:bCs/>
        </w:rPr>
        <w:t>Организаторы соревнований</w:t>
      </w:r>
    </w:p>
    <w:p w:rsidR="003856B1" w:rsidRDefault="008B49A7" w:rsidP="004973C0">
      <w:pPr>
        <w:ind w:left="0" w:firstLine="40"/>
        <w:jc w:val="both"/>
      </w:pPr>
      <w:r w:rsidRPr="009A4036">
        <w:t xml:space="preserve">3.1.  </w:t>
      </w:r>
      <w:r w:rsidR="00EF3BC1" w:rsidRPr="009A4036">
        <w:t xml:space="preserve">Организация и проведение соревнований по мини-футболу </w:t>
      </w:r>
      <w:r w:rsidR="003856B1">
        <w:t>осуществляется руководителем ОДОД, педагогом-организатором и педагогами дополнительного образования объединений «Мини-футбол» ГБОУ СОШ № 448</w:t>
      </w:r>
    </w:p>
    <w:p w:rsidR="008B49A7" w:rsidRPr="009A4036" w:rsidRDefault="008B49A7" w:rsidP="00EF3BC1">
      <w:pPr>
        <w:ind w:left="0" w:firstLine="0"/>
        <w:jc w:val="both"/>
      </w:pPr>
      <w:r w:rsidRPr="009A4036">
        <w:t xml:space="preserve">3.2. </w:t>
      </w:r>
      <w:r w:rsidR="0071408C" w:rsidRPr="009A4036">
        <w:t xml:space="preserve">Главный судья – Сызранцев Михаил Михайлович  </w:t>
      </w:r>
    </w:p>
    <w:p w:rsidR="008B49A7" w:rsidRDefault="008B49A7" w:rsidP="00394A31">
      <w:pPr>
        <w:ind w:left="0" w:firstLine="0"/>
        <w:jc w:val="both"/>
      </w:pPr>
    </w:p>
    <w:p w:rsidR="008B49A7" w:rsidRDefault="008B49A7" w:rsidP="00394A31">
      <w:pPr>
        <w:ind w:left="0" w:firstLine="567"/>
        <w:jc w:val="center"/>
        <w:rPr>
          <w:b/>
          <w:bCs/>
        </w:rPr>
      </w:pPr>
      <w:r>
        <w:rPr>
          <w:b/>
          <w:bCs/>
        </w:rPr>
        <w:t>4. Условия проведения соревнований</w:t>
      </w:r>
    </w:p>
    <w:p w:rsidR="008B49A7" w:rsidRPr="003856B1" w:rsidRDefault="008B49A7">
      <w:pPr>
        <w:ind w:left="0" w:firstLine="0"/>
        <w:jc w:val="both"/>
        <w:rPr>
          <w:highlight w:val="yellow"/>
        </w:rPr>
      </w:pPr>
      <w:r w:rsidRPr="003856B1">
        <w:rPr>
          <w:highlight w:val="yellow"/>
        </w:rPr>
        <w:t>4.1.</w:t>
      </w:r>
      <w:r w:rsidR="00EF3BC1" w:rsidRPr="003856B1">
        <w:rPr>
          <w:highlight w:val="yellow"/>
        </w:rPr>
        <w:t xml:space="preserve"> </w:t>
      </w:r>
      <w:r w:rsidRPr="003856B1">
        <w:rPr>
          <w:highlight w:val="yellow"/>
        </w:rPr>
        <w:t xml:space="preserve">Игры по мини-футболу проводятся по правилам ФИФА. </w:t>
      </w:r>
    </w:p>
    <w:p w:rsidR="008B49A7" w:rsidRPr="003856B1" w:rsidRDefault="008B49A7">
      <w:pPr>
        <w:ind w:left="0" w:firstLine="0"/>
        <w:jc w:val="both"/>
        <w:rPr>
          <w:highlight w:val="yellow"/>
        </w:rPr>
      </w:pPr>
      <w:r w:rsidRPr="003856B1">
        <w:rPr>
          <w:highlight w:val="yellow"/>
        </w:rPr>
        <w:t xml:space="preserve">4.2. Начисляются очки: за победу – 3 очка;  за ничью – 1 очко;  за поражение – 0 очков. Места команд по окончанию соревнований определяются по наибольшей сумме набранных очков команд во всех встречах. При равенстве очков </w:t>
      </w:r>
      <w:r w:rsidR="00EF3BC1" w:rsidRPr="003856B1">
        <w:rPr>
          <w:highlight w:val="yellow"/>
        </w:rPr>
        <w:t xml:space="preserve">у </w:t>
      </w:r>
      <w:r w:rsidRPr="003856B1">
        <w:rPr>
          <w:highlight w:val="yellow"/>
        </w:rPr>
        <w:t>команд, преимущество получает команда, имеющая:</w:t>
      </w:r>
    </w:p>
    <w:p w:rsidR="008B49A7" w:rsidRPr="003856B1" w:rsidRDefault="008B49A7" w:rsidP="00EB6AD6">
      <w:pPr>
        <w:ind w:left="0" w:firstLine="0"/>
        <w:jc w:val="both"/>
        <w:rPr>
          <w:highlight w:val="yellow"/>
        </w:rPr>
      </w:pPr>
      <w:r w:rsidRPr="003856B1">
        <w:rPr>
          <w:highlight w:val="yellow"/>
        </w:rPr>
        <w:t>- наибольшее количество побед;</w:t>
      </w:r>
    </w:p>
    <w:p w:rsidR="008B49A7" w:rsidRPr="003856B1" w:rsidRDefault="008B49A7" w:rsidP="00EB6AD6">
      <w:pPr>
        <w:ind w:left="0" w:firstLine="0"/>
        <w:jc w:val="both"/>
        <w:rPr>
          <w:highlight w:val="yellow"/>
        </w:rPr>
      </w:pPr>
      <w:r w:rsidRPr="003856B1">
        <w:rPr>
          <w:highlight w:val="yellow"/>
        </w:rPr>
        <w:t>- лучший результат в личной встрече;</w:t>
      </w:r>
    </w:p>
    <w:p w:rsidR="008B49A7" w:rsidRDefault="008B49A7" w:rsidP="00EB6AD6">
      <w:pPr>
        <w:ind w:left="0" w:firstLine="0"/>
        <w:jc w:val="both"/>
      </w:pPr>
      <w:r w:rsidRPr="003856B1">
        <w:rPr>
          <w:highlight w:val="yellow"/>
        </w:rPr>
        <w:t>- лучшая разница забитых и пропущенных мячей.</w:t>
      </w:r>
    </w:p>
    <w:p w:rsidR="00394A31" w:rsidRDefault="00394A31" w:rsidP="00EB6AD6">
      <w:pPr>
        <w:ind w:left="0" w:firstLine="0"/>
        <w:jc w:val="both"/>
      </w:pPr>
    </w:p>
    <w:p w:rsidR="008B49A7" w:rsidRDefault="008B49A7">
      <w:pPr>
        <w:ind w:left="0" w:firstLine="567"/>
        <w:jc w:val="center"/>
        <w:rPr>
          <w:b/>
          <w:bCs/>
        </w:rPr>
      </w:pPr>
      <w:r>
        <w:rPr>
          <w:b/>
          <w:bCs/>
        </w:rPr>
        <w:t>5. Участники соревнований</w:t>
      </w:r>
    </w:p>
    <w:p w:rsidR="008B49A7" w:rsidRDefault="008B49A7">
      <w:pPr>
        <w:ind w:left="0" w:firstLine="0"/>
        <w:jc w:val="both"/>
      </w:pPr>
      <w:r>
        <w:t>5.1 Сборные команды учащихся начальных классов</w:t>
      </w:r>
      <w:r w:rsidR="00EF3BC1">
        <w:t xml:space="preserve"> </w:t>
      </w:r>
      <w:r w:rsidR="00EB6AD6">
        <w:t xml:space="preserve">ГБОУ СОШ № 448 </w:t>
      </w:r>
      <w:r w:rsidR="00EF3BC1">
        <w:t>объединени</w:t>
      </w:r>
      <w:r w:rsidR="003856B1">
        <w:t>й</w:t>
      </w:r>
      <w:r w:rsidR="00EF3BC1">
        <w:t xml:space="preserve"> «Мини-футбол»</w:t>
      </w:r>
      <w:r>
        <w:t>,  имеющие  медицинский допуск.</w:t>
      </w:r>
    </w:p>
    <w:p w:rsidR="00EB6AD6" w:rsidRDefault="008B49A7">
      <w:pPr>
        <w:ind w:left="40" w:firstLine="0"/>
        <w:jc w:val="both"/>
      </w:pPr>
      <w:r>
        <w:t>5.2. Игровые составы команд состо</w:t>
      </w:r>
      <w:r w:rsidR="00EB6AD6">
        <w:t>я</w:t>
      </w:r>
      <w:r>
        <w:t>т из 4</w:t>
      </w:r>
      <w:r w:rsidR="003856B1">
        <w:t>-х</w:t>
      </w:r>
      <w:r>
        <w:t xml:space="preserve"> игроков на площадке (3 игрока +</w:t>
      </w:r>
      <w:r w:rsidR="00EB6AD6">
        <w:t xml:space="preserve"> </w:t>
      </w:r>
      <w:r>
        <w:t xml:space="preserve">1 вратарь). </w:t>
      </w:r>
    </w:p>
    <w:p w:rsidR="008B49A7" w:rsidRDefault="00EB6AD6" w:rsidP="00394A31">
      <w:pPr>
        <w:ind w:left="40" w:firstLine="0"/>
        <w:jc w:val="both"/>
      </w:pPr>
      <w:r>
        <w:t xml:space="preserve">5.3. </w:t>
      </w:r>
      <w:r w:rsidR="008B49A7">
        <w:t>Состав команды: 10 человек.</w:t>
      </w:r>
    </w:p>
    <w:p w:rsidR="00394A31" w:rsidRDefault="00394A31" w:rsidP="00394A31">
      <w:pPr>
        <w:ind w:left="40" w:firstLine="0"/>
        <w:jc w:val="both"/>
      </w:pPr>
    </w:p>
    <w:p w:rsidR="008B49A7" w:rsidRDefault="008B49A7" w:rsidP="00394A31">
      <w:pPr>
        <w:ind w:left="0" w:firstLine="567"/>
        <w:jc w:val="center"/>
        <w:rPr>
          <w:b/>
          <w:bCs/>
        </w:rPr>
      </w:pPr>
      <w:r>
        <w:rPr>
          <w:b/>
          <w:bCs/>
        </w:rPr>
        <w:t>6. Программа соревнований</w:t>
      </w:r>
    </w:p>
    <w:p w:rsidR="008B49A7" w:rsidRPr="003856B1" w:rsidRDefault="008B49A7">
      <w:pPr>
        <w:ind w:left="0" w:right="-10" w:firstLine="0"/>
        <w:jc w:val="both"/>
        <w:rPr>
          <w:highlight w:val="yellow"/>
        </w:rPr>
      </w:pPr>
      <w:r w:rsidRPr="003856B1">
        <w:rPr>
          <w:highlight w:val="yellow"/>
        </w:rPr>
        <w:t>6.1. Соревнования проводятся между командами</w:t>
      </w:r>
      <w:r w:rsidR="00394A31" w:rsidRPr="003856B1">
        <w:rPr>
          <w:highlight w:val="yellow"/>
        </w:rPr>
        <w:t xml:space="preserve"> </w:t>
      </w:r>
      <w:r w:rsidRPr="003856B1">
        <w:rPr>
          <w:highlight w:val="yellow"/>
        </w:rPr>
        <w:t xml:space="preserve">и играют по системе «каждый с каждым» </w:t>
      </w:r>
    </w:p>
    <w:p w:rsidR="008B49A7" w:rsidRPr="003856B1" w:rsidRDefault="008B49A7">
      <w:pPr>
        <w:tabs>
          <w:tab w:val="right" w:pos="8280"/>
        </w:tabs>
        <w:ind w:left="0" w:right="2200" w:firstLine="567"/>
        <w:jc w:val="both"/>
        <w:rPr>
          <w:highlight w:val="yellow"/>
        </w:rPr>
      </w:pPr>
      <w:proofErr w:type="gramStart"/>
      <w:r w:rsidRPr="003856B1">
        <w:rPr>
          <w:highlight w:val="yellow"/>
        </w:rPr>
        <w:t>В</w:t>
      </w:r>
      <w:proofErr w:type="gramEnd"/>
      <w:r w:rsidRPr="003856B1">
        <w:rPr>
          <w:highlight w:val="yellow"/>
        </w:rPr>
        <w:t xml:space="preserve"> ½ </w:t>
      </w:r>
      <w:proofErr w:type="gramStart"/>
      <w:r w:rsidRPr="003856B1">
        <w:rPr>
          <w:highlight w:val="yellow"/>
        </w:rPr>
        <w:t>финала</w:t>
      </w:r>
      <w:proofErr w:type="gramEnd"/>
      <w:r w:rsidRPr="003856B1">
        <w:rPr>
          <w:highlight w:val="yellow"/>
        </w:rPr>
        <w:t xml:space="preserve"> выходят победители </w:t>
      </w:r>
      <w:r w:rsidR="00394A31" w:rsidRPr="003856B1">
        <w:rPr>
          <w:highlight w:val="yellow"/>
        </w:rPr>
        <w:t>команд</w:t>
      </w:r>
      <w:r w:rsidRPr="003856B1">
        <w:rPr>
          <w:highlight w:val="yellow"/>
        </w:rPr>
        <w:t>.</w:t>
      </w:r>
      <w:r w:rsidRPr="003856B1">
        <w:rPr>
          <w:highlight w:val="yellow"/>
        </w:rPr>
        <w:tab/>
      </w:r>
    </w:p>
    <w:p w:rsidR="008B49A7" w:rsidRPr="003856B1" w:rsidRDefault="008B49A7">
      <w:pPr>
        <w:ind w:left="0" w:right="-10" w:firstLine="567"/>
        <w:jc w:val="both"/>
        <w:rPr>
          <w:highlight w:val="yellow"/>
        </w:rPr>
      </w:pPr>
      <w:r w:rsidRPr="003856B1">
        <w:rPr>
          <w:highlight w:val="yellow"/>
        </w:rPr>
        <w:lastRenderedPageBreak/>
        <w:t xml:space="preserve">В матче за 3 – 4 места встречаются – проигравшие команды </w:t>
      </w:r>
      <w:proofErr w:type="gramStart"/>
      <w:r w:rsidRPr="003856B1">
        <w:rPr>
          <w:highlight w:val="yellow"/>
        </w:rPr>
        <w:t>в</w:t>
      </w:r>
      <w:proofErr w:type="gramEnd"/>
      <w:r w:rsidRPr="003856B1">
        <w:rPr>
          <w:highlight w:val="yellow"/>
        </w:rPr>
        <w:t xml:space="preserve"> ½ финала.</w:t>
      </w:r>
    </w:p>
    <w:p w:rsidR="008B49A7" w:rsidRPr="003856B1" w:rsidRDefault="008B49A7" w:rsidP="00EB6AD6">
      <w:pPr>
        <w:ind w:left="0" w:right="-13" w:firstLine="567"/>
        <w:jc w:val="both"/>
        <w:rPr>
          <w:highlight w:val="yellow"/>
        </w:rPr>
      </w:pPr>
      <w:r w:rsidRPr="003856B1">
        <w:rPr>
          <w:highlight w:val="yellow"/>
        </w:rPr>
        <w:t xml:space="preserve">В финале за 1 - 2 места встречаются – победившие команды </w:t>
      </w:r>
      <w:proofErr w:type="gramStart"/>
      <w:r w:rsidRPr="003856B1">
        <w:rPr>
          <w:highlight w:val="yellow"/>
        </w:rPr>
        <w:t>в</w:t>
      </w:r>
      <w:proofErr w:type="gramEnd"/>
      <w:r w:rsidRPr="003856B1">
        <w:rPr>
          <w:highlight w:val="yellow"/>
        </w:rPr>
        <w:t xml:space="preserve"> ½ </w:t>
      </w:r>
      <w:r w:rsidR="00EB6AD6" w:rsidRPr="003856B1">
        <w:rPr>
          <w:highlight w:val="yellow"/>
        </w:rPr>
        <w:t xml:space="preserve"> фи</w:t>
      </w:r>
      <w:r w:rsidRPr="003856B1">
        <w:rPr>
          <w:highlight w:val="yellow"/>
        </w:rPr>
        <w:t>нала.</w:t>
      </w:r>
    </w:p>
    <w:p w:rsidR="008B49A7" w:rsidRDefault="008B49A7">
      <w:pPr>
        <w:ind w:left="0" w:right="-10" w:firstLine="567"/>
        <w:jc w:val="both"/>
      </w:pPr>
      <w:r w:rsidRPr="003856B1">
        <w:rPr>
          <w:highlight w:val="yellow"/>
        </w:rPr>
        <w:t>Если в стыковых, полуфинальных и финальных матчах игра завершается в основное время вничью, назначается серия из 3-х (трех) 6-ти метровых ударов от каждой команды.</w:t>
      </w:r>
    </w:p>
    <w:p w:rsidR="00394A31" w:rsidRDefault="00394A31">
      <w:pPr>
        <w:ind w:left="0" w:right="-10" w:firstLine="567"/>
        <w:jc w:val="both"/>
      </w:pPr>
    </w:p>
    <w:p w:rsidR="008B49A7" w:rsidRDefault="008B49A7">
      <w:pPr>
        <w:ind w:left="0" w:firstLine="567"/>
        <w:jc w:val="center"/>
        <w:rPr>
          <w:b/>
          <w:bCs/>
        </w:rPr>
      </w:pPr>
      <w:r>
        <w:rPr>
          <w:b/>
          <w:bCs/>
        </w:rPr>
        <w:t>7. Регламент соревнований</w:t>
      </w:r>
    </w:p>
    <w:p w:rsidR="008B49A7" w:rsidRDefault="008B49A7" w:rsidP="00E10692">
      <w:pPr>
        <w:ind w:left="40" w:firstLine="0"/>
        <w:jc w:val="both"/>
      </w:pPr>
      <w:r w:rsidRPr="004973C0">
        <w:rPr>
          <w:highlight w:val="yellow"/>
        </w:rPr>
        <w:t>7.1. Продолжительность игры – два тайма по 10 минут астрономического времени, перерыв 5 минут.</w:t>
      </w:r>
    </w:p>
    <w:p w:rsidR="008B49A7" w:rsidRDefault="00E10692" w:rsidP="00E10692">
      <w:pPr>
        <w:ind w:left="0" w:firstLine="0"/>
        <w:jc w:val="both"/>
      </w:pPr>
      <w:r>
        <w:t xml:space="preserve">7.2. </w:t>
      </w:r>
      <w:r w:rsidR="008B49A7">
        <w:t>Судейство соревнований осуществляется судь</w:t>
      </w:r>
      <w:r w:rsidR="004973C0">
        <w:t>ёй</w:t>
      </w:r>
      <w:r w:rsidR="008B49A7">
        <w:t>, имеющим опыт судейства.</w:t>
      </w:r>
    </w:p>
    <w:p w:rsidR="008B49A7" w:rsidRDefault="008B49A7" w:rsidP="00E10692">
      <w:pPr>
        <w:ind w:left="0" w:firstLine="40"/>
        <w:jc w:val="both"/>
      </w:pPr>
      <w:r>
        <w:t>7.</w:t>
      </w:r>
      <w:r w:rsidR="00E10692">
        <w:t xml:space="preserve">3. </w:t>
      </w:r>
      <w:r>
        <w:t>Дисциплинарные санкции выносятся главным судьей соревнований, которые распространяются на все время соревнований.</w:t>
      </w:r>
    </w:p>
    <w:p w:rsidR="008B49A7" w:rsidRDefault="008B49A7" w:rsidP="00E10692">
      <w:pPr>
        <w:ind w:left="0" w:firstLine="40"/>
        <w:jc w:val="both"/>
      </w:pPr>
      <w:r>
        <w:t>К дисциплинарным санкциям относятся:</w:t>
      </w:r>
    </w:p>
    <w:p w:rsidR="008B49A7" w:rsidRDefault="008B49A7" w:rsidP="00E10692">
      <w:pPr>
        <w:ind w:left="0" w:firstLine="40"/>
        <w:jc w:val="both"/>
      </w:pPr>
      <w:r>
        <w:t>- аннулирование результата матча;</w:t>
      </w:r>
    </w:p>
    <w:p w:rsidR="008B49A7" w:rsidRDefault="008B49A7" w:rsidP="00E10692">
      <w:pPr>
        <w:ind w:left="0" w:firstLine="40"/>
        <w:jc w:val="both"/>
      </w:pPr>
      <w:r>
        <w:t>- присуждение поражения;</w:t>
      </w:r>
    </w:p>
    <w:p w:rsidR="008B49A7" w:rsidRDefault="008B49A7" w:rsidP="00E10692">
      <w:pPr>
        <w:ind w:left="0" w:firstLine="40"/>
        <w:jc w:val="both"/>
      </w:pPr>
      <w:r>
        <w:t>- снятие очков;</w:t>
      </w:r>
    </w:p>
    <w:p w:rsidR="008B49A7" w:rsidRDefault="008B49A7" w:rsidP="00E10692">
      <w:pPr>
        <w:ind w:left="0" w:firstLine="40"/>
        <w:jc w:val="both"/>
      </w:pPr>
      <w:r>
        <w:t>- исключение из числа участников соревнований.</w:t>
      </w:r>
    </w:p>
    <w:p w:rsidR="008B49A7" w:rsidRDefault="008B49A7">
      <w:pPr>
        <w:ind w:left="0" w:firstLine="567"/>
        <w:jc w:val="center"/>
        <w:rPr>
          <w:b/>
          <w:bCs/>
        </w:rPr>
      </w:pPr>
    </w:p>
    <w:p w:rsidR="008B49A7" w:rsidRDefault="008B49A7">
      <w:pPr>
        <w:ind w:left="0" w:firstLine="567"/>
        <w:jc w:val="center"/>
        <w:rPr>
          <w:b/>
          <w:bCs/>
        </w:rPr>
      </w:pPr>
      <w:r>
        <w:rPr>
          <w:b/>
          <w:bCs/>
        </w:rPr>
        <w:t>10. Определение победителей и награждение</w:t>
      </w:r>
    </w:p>
    <w:p w:rsidR="008B49A7" w:rsidRDefault="008B49A7">
      <w:pPr>
        <w:ind w:left="0" w:firstLine="0"/>
        <w:jc w:val="both"/>
      </w:pPr>
      <w:r>
        <w:t>10.1. Команд</w:t>
      </w:r>
      <w:r w:rsidR="004973C0">
        <w:t>а</w:t>
      </w:r>
      <w:r>
        <w:t>, занявш</w:t>
      </w:r>
      <w:r w:rsidR="004973C0">
        <w:t>ая</w:t>
      </w:r>
      <w:r>
        <w:t xml:space="preserve"> 1</w:t>
      </w:r>
      <w:r w:rsidR="004973C0">
        <w:t xml:space="preserve"> </w:t>
      </w:r>
      <w:r>
        <w:t>мест</w:t>
      </w:r>
      <w:r w:rsidR="004973C0">
        <w:t>о</w:t>
      </w:r>
      <w:r>
        <w:t>, награжда</w:t>
      </w:r>
      <w:r w:rsidR="004973C0">
        <w:t>е</w:t>
      </w:r>
      <w:r>
        <w:t xml:space="preserve">тся  </w:t>
      </w:r>
      <w:r w:rsidR="00394A31">
        <w:t xml:space="preserve">грамотами и медалями. Остальные </w:t>
      </w:r>
      <w:r>
        <w:t>команд</w:t>
      </w:r>
      <w:r w:rsidR="00394A31">
        <w:t>ы</w:t>
      </w:r>
      <w:r>
        <w:t xml:space="preserve"> </w:t>
      </w:r>
      <w:r w:rsidR="00394A31">
        <w:t>–</w:t>
      </w:r>
      <w:r>
        <w:t xml:space="preserve"> грамотами</w:t>
      </w:r>
      <w:r w:rsidR="00394A31">
        <w:t xml:space="preserve"> за участие</w:t>
      </w:r>
      <w:r>
        <w:t>.</w:t>
      </w:r>
    </w:p>
    <w:p w:rsidR="008B49A7" w:rsidRDefault="008B49A7">
      <w:pPr>
        <w:widowControl/>
        <w:spacing w:after="28" w:line="276" w:lineRule="auto"/>
        <w:ind w:left="0" w:firstLine="0"/>
        <w:jc w:val="center"/>
        <w:outlineLvl w:val="0"/>
      </w:pPr>
    </w:p>
    <w:p w:rsidR="008B49A7" w:rsidRDefault="008B49A7">
      <w:pPr>
        <w:ind w:left="0" w:firstLine="567"/>
        <w:jc w:val="center"/>
      </w:pPr>
    </w:p>
    <w:p w:rsidR="008B49A7" w:rsidRDefault="008B49A7">
      <w:pPr>
        <w:ind w:left="0" w:firstLine="567"/>
        <w:jc w:val="center"/>
      </w:pPr>
    </w:p>
    <w:p w:rsidR="008B49A7" w:rsidRDefault="008B49A7">
      <w:pPr>
        <w:ind w:left="0" w:firstLine="567"/>
        <w:jc w:val="center"/>
      </w:pPr>
    </w:p>
    <w:p w:rsidR="008B49A7" w:rsidRDefault="008B49A7">
      <w:pPr>
        <w:ind w:left="0" w:firstLine="567"/>
        <w:jc w:val="center"/>
      </w:pPr>
    </w:p>
    <w:p w:rsidR="008B49A7" w:rsidRDefault="008B49A7">
      <w:pPr>
        <w:ind w:left="0" w:firstLine="567"/>
        <w:jc w:val="center"/>
      </w:pPr>
    </w:p>
    <w:p w:rsidR="008B49A7" w:rsidRDefault="008B49A7">
      <w:pPr>
        <w:ind w:left="0" w:firstLine="567"/>
        <w:jc w:val="center"/>
      </w:pPr>
    </w:p>
    <w:p w:rsidR="008B49A7" w:rsidRDefault="008B49A7">
      <w:pPr>
        <w:ind w:left="0" w:firstLine="567"/>
        <w:jc w:val="center"/>
      </w:pPr>
    </w:p>
    <w:p w:rsidR="008B49A7" w:rsidRDefault="008B49A7">
      <w:pPr>
        <w:ind w:left="0" w:firstLine="567"/>
        <w:jc w:val="center"/>
      </w:pPr>
    </w:p>
    <w:p w:rsidR="008B49A7" w:rsidRDefault="008B49A7">
      <w:pPr>
        <w:ind w:left="0" w:firstLine="567"/>
        <w:jc w:val="center"/>
      </w:pPr>
    </w:p>
    <w:p w:rsidR="008B49A7" w:rsidRDefault="008B49A7">
      <w:pPr>
        <w:ind w:left="0" w:firstLine="567"/>
        <w:jc w:val="center"/>
      </w:pPr>
    </w:p>
    <w:p w:rsidR="008B49A7" w:rsidRDefault="008B49A7">
      <w:pPr>
        <w:ind w:left="0" w:firstLine="567"/>
        <w:jc w:val="center"/>
      </w:pPr>
    </w:p>
    <w:p w:rsidR="008B49A7" w:rsidRDefault="008B49A7">
      <w:pPr>
        <w:ind w:left="0" w:firstLine="567"/>
        <w:jc w:val="center"/>
      </w:pPr>
    </w:p>
    <w:p w:rsidR="008B49A7" w:rsidRDefault="008B49A7">
      <w:pPr>
        <w:ind w:left="0" w:firstLine="567"/>
        <w:jc w:val="center"/>
      </w:pPr>
    </w:p>
    <w:p w:rsidR="008B49A7" w:rsidRDefault="008B49A7">
      <w:pPr>
        <w:ind w:left="0" w:firstLine="567"/>
        <w:jc w:val="center"/>
      </w:pPr>
    </w:p>
    <w:p w:rsidR="008B49A7" w:rsidRDefault="008B49A7">
      <w:pPr>
        <w:ind w:left="0" w:firstLine="567"/>
        <w:jc w:val="center"/>
      </w:pPr>
    </w:p>
    <w:sectPr w:rsidR="008B49A7" w:rsidSect="00497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36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E9" w:rsidRDefault="00BD7AE9" w:rsidP="008B49A7">
      <w:r>
        <w:separator/>
      </w:r>
    </w:p>
  </w:endnote>
  <w:endnote w:type="continuationSeparator" w:id="0">
    <w:p w:rsidR="00BD7AE9" w:rsidRDefault="00BD7AE9" w:rsidP="008B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EC" w:rsidRDefault="004876EC">
    <w:pPr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EC" w:rsidRDefault="004876EC">
    <w:pPr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EC" w:rsidRDefault="004876EC">
    <w:pPr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E9" w:rsidRDefault="00BD7AE9" w:rsidP="008B49A7">
      <w:r>
        <w:separator/>
      </w:r>
    </w:p>
  </w:footnote>
  <w:footnote w:type="continuationSeparator" w:id="0">
    <w:p w:rsidR="00BD7AE9" w:rsidRDefault="00BD7AE9" w:rsidP="008B4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EC" w:rsidRDefault="004876EC">
    <w:pPr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EC" w:rsidRDefault="004876EC">
    <w:pPr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EC" w:rsidRDefault="004876EC">
    <w:pPr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C702"/>
    <w:multiLevelType w:val="multilevel"/>
    <w:tmpl w:val="7439AC99"/>
    <w:lvl w:ilvl="0">
      <w:start w:val="6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3977E416"/>
    <w:multiLevelType w:val="multilevel"/>
    <w:tmpl w:val="3B7A159D"/>
    <w:lvl w:ilvl="0">
      <w:start w:val="5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40431241"/>
    <w:multiLevelType w:val="hybridMultilevel"/>
    <w:tmpl w:val="CF58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ACF3B"/>
    <w:multiLevelType w:val="multilevel"/>
    <w:tmpl w:val="322B530B"/>
    <w:lvl w:ilvl="0">
      <w:start w:val="3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4C5272EA"/>
    <w:multiLevelType w:val="multilevel"/>
    <w:tmpl w:val="62F53E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6752DF8F"/>
    <w:multiLevelType w:val="multilevel"/>
    <w:tmpl w:val="2D83864F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6C0D2B1E"/>
    <w:multiLevelType w:val="multilevel"/>
    <w:tmpl w:val="4068DFD2"/>
    <w:lvl w:ilvl="0">
      <w:start w:val="2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6E839540"/>
    <w:multiLevelType w:val="multilevel"/>
    <w:tmpl w:val="01602D0C"/>
    <w:lvl w:ilvl="0">
      <w:start w:val="7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7B3D8C34"/>
    <w:multiLevelType w:val="multilevel"/>
    <w:tmpl w:val="45A70E70"/>
    <w:lvl w:ilvl="0">
      <w:start w:val="4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7F079167"/>
    <w:multiLevelType w:val="multilevel"/>
    <w:tmpl w:val="3793B04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9A7"/>
    <w:rsid w:val="000641B8"/>
    <w:rsid w:val="00112807"/>
    <w:rsid w:val="0012230E"/>
    <w:rsid w:val="0015229E"/>
    <w:rsid w:val="001A1374"/>
    <w:rsid w:val="003856B1"/>
    <w:rsid w:val="00394A31"/>
    <w:rsid w:val="004876EC"/>
    <w:rsid w:val="004973C0"/>
    <w:rsid w:val="006D7596"/>
    <w:rsid w:val="0071408C"/>
    <w:rsid w:val="008B49A7"/>
    <w:rsid w:val="008E0927"/>
    <w:rsid w:val="009A4036"/>
    <w:rsid w:val="009E4ED9"/>
    <w:rsid w:val="00BD7AE9"/>
    <w:rsid w:val="00C16261"/>
    <w:rsid w:val="00CA128E"/>
    <w:rsid w:val="00D11CF4"/>
    <w:rsid w:val="00DB0C4F"/>
    <w:rsid w:val="00DE5447"/>
    <w:rsid w:val="00E0419F"/>
    <w:rsid w:val="00E10692"/>
    <w:rsid w:val="00EB6AD6"/>
    <w:rsid w:val="00EF3BC1"/>
    <w:rsid w:val="00F067DB"/>
    <w:rsid w:val="00F7018A"/>
    <w:rsid w:val="00FA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8E"/>
    <w:pPr>
      <w:widowControl w:val="0"/>
      <w:autoSpaceDE w:val="0"/>
      <w:autoSpaceDN w:val="0"/>
      <w:adjustRightInd w:val="0"/>
      <w:ind w:left="360" w:hanging="32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CA128E"/>
    <w:pPr>
      <w:widowControl w:val="0"/>
      <w:autoSpaceDE w:val="0"/>
      <w:autoSpaceDN w:val="0"/>
      <w:adjustRightInd w:val="0"/>
      <w:spacing w:before="40"/>
      <w:ind w:left="4640"/>
    </w:pPr>
    <w:rPr>
      <w:rFonts w:ascii="Arial" w:hAnsi="Arial" w:cs="Arial"/>
      <w:sz w:val="22"/>
      <w:szCs w:val="22"/>
    </w:rPr>
  </w:style>
  <w:style w:type="paragraph" w:styleId="a3">
    <w:name w:val="Normal (Web)"/>
    <w:basedOn w:val="a"/>
    <w:uiPriority w:val="99"/>
    <w:rsid w:val="00CA128E"/>
    <w:pPr>
      <w:widowControl/>
      <w:spacing w:before="100" w:after="100"/>
      <w:ind w:left="0" w:firstLine="0"/>
    </w:pPr>
  </w:style>
  <w:style w:type="paragraph" w:styleId="a4">
    <w:name w:val="No Spacing"/>
    <w:uiPriority w:val="99"/>
    <w:qFormat/>
    <w:rsid w:val="00CA128E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5">
    <w:name w:val="Hyperlink"/>
    <w:basedOn w:val="a0"/>
    <w:uiPriority w:val="99"/>
    <w:rsid w:val="00CA128E"/>
    <w:rPr>
      <w:rFonts w:ascii="Arial" w:hAnsi="Arial" w:cs="Arial"/>
      <w:color w:val="0000FF"/>
      <w:u w:val="single"/>
      <w:lang w:val="ru-RU"/>
    </w:rPr>
  </w:style>
  <w:style w:type="paragraph" w:styleId="a6">
    <w:name w:val="Balloon Text"/>
    <w:basedOn w:val="a"/>
    <w:link w:val="a7"/>
    <w:uiPriority w:val="99"/>
    <w:rsid w:val="00CA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8B49A7"/>
    <w:rPr>
      <w:rFonts w:ascii="Times New Roman" w:hAnsi="Times New Roman" w:cs="Times New Roman"/>
      <w:sz w:val="0"/>
      <w:szCs w:val="0"/>
    </w:rPr>
  </w:style>
  <w:style w:type="character" w:customStyle="1" w:styleId="a7">
    <w:name w:val="Текст выноски Знак"/>
    <w:basedOn w:val="a0"/>
    <w:link w:val="a6"/>
    <w:uiPriority w:val="99"/>
    <w:rsid w:val="00CA128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school314</dc:creator>
  <cp:keywords/>
  <dc:description/>
  <cp:lastModifiedBy>Nadya</cp:lastModifiedBy>
  <cp:revision>8</cp:revision>
  <cp:lastPrinted>2019-04-18T10:30:00Z</cp:lastPrinted>
  <dcterms:created xsi:type="dcterms:W3CDTF">2019-04-17T10:45:00Z</dcterms:created>
  <dcterms:modified xsi:type="dcterms:W3CDTF">2019-08-21T18:12:00Z</dcterms:modified>
</cp:coreProperties>
</file>